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9733FC" w:rsidRPr="009733FC" w14:paraId="4937A887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B0F93" w14:textId="77777777" w:rsidR="009733FC" w:rsidRPr="009733FC" w:rsidRDefault="009733FC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 w:rsidRPr="009733FC">
              <w:rPr>
                <w:rFonts w:ascii="Times New Roman" w:hAnsi="Times New Roman" w:cs="Times New Roman"/>
              </w:rPr>
              <w:t>СПРАВКА</w:t>
            </w:r>
          </w:p>
          <w:p w14:paraId="0BA161F5" w14:textId="77777777" w:rsidR="009733FC" w:rsidRPr="009733FC" w:rsidRDefault="009733FC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подтверждающая, что на дату ее выдачи гражданин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Законом Российской Федерации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</w:t>
            </w:r>
          </w:p>
        </w:tc>
      </w:tr>
    </w:tbl>
    <w:p w14:paraId="7749298B" w14:textId="77777777" w:rsidR="009733FC" w:rsidRPr="009733FC" w:rsidRDefault="009733FC" w:rsidP="009733F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9733FC" w:rsidRPr="009733FC" w14:paraId="3BA8FBEB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CBA5EB" w14:textId="77777777" w:rsidR="009733FC" w:rsidRPr="009733FC" w:rsidRDefault="009733FC" w:rsidP="00606BEA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Настоящая справка подтверждает, что:</w:t>
            </w:r>
          </w:p>
        </w:tc>
      </w:tr>
    </w:tbl>
    <w:p w14:paraId="5CD52E27" w14:textId="77777777" w:rsidR="009733FC" w:rsidRPr="009733FC" w:rsidRDefault="009733FC" w:rsidP="009733F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19"/>
        <w:gridCol w:w="4520"/>
      </w:tblGrid>
      <w:tr w:rsidR="009733FC" w:rsidRPr="009733FC" w14:paraId="1A2C2BCA" w14:textId="77777777" w:rsidTr="00606BEA">
        <w:tc>
          <w:tcPr>
            <w:tcW w:w="4519" w:type="dxa"/>
            <w:vAlign w:val="bottom"/>
          </w:tcPr>
          <w:p w14:paraId="79586874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фамилия</w:t>
            </w:r>
          </w:p>
        </w:tc>
        <w:tc>
          <w:tcPr>
            <w:tcW w:w="4520" w:type="dxa"/>
          </w:tcPr>
          <w:p w14:paraId="4FAC259F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0657484C" w14:textId="77777777" w:rsidTr="00606BEA">
        <w:tc>
          <w:tcPr>
            <w:tcW w:w="4519" w:type="dxa"/>
            <w:vAlign w:val="center"/>
          </w:tcPr>
          <w:p w14:paraId="2B98B4DB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имя</w:t>
            </w:r>
          </w:p>
        </w:tc>
        <w:tc>
          <w:tcPr>
            <w:tcW w:w="4520" w:type="dxa"/>
          </w:tcPr>
          <w:p w14:paraId="1C5F128C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4F454078" w14:textId="77777777" w:rsidTr="00606BEA">
        <w:tc>
          <w:tcPr>
            <w:tcW w:w="4519" w:type="dxa"/>
            <w:vAlign w:val="bottom"/>
          </w:tcPr>
          <w:p w14:paraId="5D7D515E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отчество (при наличии)</w:t>
            </w:r>
          </w:p>
        </w:tc>
        <w:tc>
          <w:tcPr>
            <w:tcW w:w="4520" w:type="dxa"/>
          </w:tcPr>
          <w:p w14:paraId="2BA7611C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5D0F498B" w14:textId="77777777" w:rsidTr="00606BEA">
        <w:tc>
          <w:tcPr>
            <w:tcW w:w="4519" w:type="dxa"/>
            <w:vAlign w:val="bottom"/>
          </w:tcPr>
          <w:p w14:paraId="2EC71882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дата рождения</w:t>
            </w:r>
          </w:p>
        </w:tc>
        <w:tc>
          <w:tcPr>
            <w:tcW w:w="4520" w:type="dxa"/>
          </w:tcPr>
          <w:p w14:paraId="2703EFB2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383B07EE" w14:textId="77777777" w:rsidTr="00606BEA">
        <w:tc>
          <w:tcPr>
            <w:tcW w:w="4519" w:type="dxa"/>
            <w:vAlign w:val="center"/>
          </w:tcPr>
          <w:p w14:paraId="2E853715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вид документа, удостоверяющего личность</w:t>
            </w:r>
          </w:p>
        </w:tc>
        <w:tc>
          <w:tcPr>
            <w:tcW w:w="4520" w:type="dxa"/>
          </w:tcPr>
          <w:p w14:paraId="479EF573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1ECCB4F2" w14:textId="77777777" w:rsidTr="00606BEA">
        <w:tc>
          <w:tcPr>
            <w:tcW w:w="4519" w:type="dxa"/>
            <w:vAlign w:val="bottom"/>
          </w:tcPr>
          <w:p w14:paraId="4BAC166B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серия (при наличии) и номер документа, удостоверяющего личность</w:t>
            </w:r>
          </w:p>
        </w:tc>
        <w:tc>
          <w:tcPr>
            <w:tcW w:w="4520" w:type="dxa"/>
          </w:tcPr>
          <w:p w14:paraId="23E4E25C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182B7F68" w14:textId="77777777" w:rsidTr="00606BEA">
        <w:tc>
          <w:tcPr>
            <w:tcW w:w="4519" w:type="dxa"/>
            <w:vAlign w:val="bottom"/>
          </w:tcPr>
          <w:p w14:paraId="2E46735E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идентификационный номер налогоплательщика (при наличии)</w:t>
            </w:r>
          </w:p>
        </w:tc>
        <w:tc>
          <w:tcPr>
            <w:tcW w:w="4520" w:type="dxa"/>
          </w:tcPr>
          <w:p w14:paraId="5FC4B39D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6167A2A4" w14:textId="77777777" w:rsidTr="00606BEA">
        <w:tc>
          <w:tcPr>
            <w:tcW w:w="4519" w:type="dxa"/>
            <w:vAlign w:val="bottom"/>
          </w:tcPr>
          <w:p w14:paraId="57C36570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страховой номер индивидуального лицевого счета (при наличии соответствующих сведений у лица, выдающего настоящую справку)</w:t>
            </w:r>
          </w:p>
        </w:tc>
        <w:tc>
          <w:tcPr>
            <w:tcW w:w="4520" w:type="dxa"/>
          </w:tcPr>
          <w:p w14:paraId="7E175D6A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17D6B167" w14:textId="77777777" w:rsidTr="00606BEA">
        <w:tc>
          <w:tcPr>
            <w:tcW w:w="4519" w:type="dxa"/>
            <w:vAlign w:val="center"/>
          </w:tcPr>
          <w:p w14:paraId="5FD76696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адрес регистрации по месту жительства в Российской Федерации (при наличии регистрации по месту жительства в пределах Российской Федерации)</w:t>
            </w:r>
          </w:p>
        </w:tc>
        <w:tc>
          <w:tcPr>
            <w:tcW w:w="4520" w:type="dxa"/>
          </w:tcPr>
          <w:p w14:paraId="65876FBE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22608D0B" w14:textId="77777777" w:rsidR="009733FC" w:rsidRPr="009733FC" w:rsidRDefault="009733FC" w:rsidP="009733F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9733FC" w:rsidRPr="009733FC" w14:paraId="0C026025" w14:textId="77777777" w:rsidTr="00606BEA"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FA38E" w14:textId="77777777" w:rsidR="009733FC" w:rsidRPr="009733FC" w:rsidRDefault="009733FC" w:rsidP="00606BEA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 xml:space="preserve">на дату выдачи настоящей справки является получателем страховой пенсии (с учетом фиксированной выплаты к страховой пенсии, повышений фиксированной выплаты к страховой пенсии), пенсии по государственному пенсионному обеспечению, накопительной пенсии, срочной пенсионной выплаты или пенсии, назначенной в соответствии с </w:t>
            </w:r>
            <w:hyperlink r:id="rId4">
              <w:r w:rsidRPr="009733FC">
                <w:rPr>
                  <w:rFonts w:ascii="Times New Roman" w:hAnsi="Times New Roman" w:cs="Times New Roman"/>
                  <w:color w:val="0000FF"/>
                </w:rPr>
                <w:t>Законом</w:t>
              </w:r>
            </w:hyperlink>
            <w:r w:rsidRPr="009733FC">
              <w:rPr>
                <w:rFonts w:ascii="Times New Roman" w:hAnsi="Times New Roman" w:cs="Times New Roman"/>
              </w:rPr>
              <w:t xml:space="preserve"> Российской Федерации от 12 февраля 1993 г.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семей".</w:t>
            </w:r>
          </w:p>
        </w:tc>
      </w:tr>
    </w:tbl>
    <w:p w14:paraId="522F3219" w14:textId="77777777" w:rsidR="009733FC" w:rsidRPr="009733FC" w:rsidRDefault="009733FC" w:rsidP="009733F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60"/>
      </w:tblGrid>
      <w:tr w:rsidR="009733FC" w:rsidRPr="009733FC" w14:paraId="15663666" w14:textId="77777777" w:rsidTr="00606BEA">
        <w:tc>
          <w:tcPr>
            <w:tcW w:w="9060" w:type="dxa"/>
            <w:tcBorders>
              <w:top w:val="nil"/>
              <w:left w:val="nil"/>
              <w:right w:val="nil"/>
            </w:tcBorders>
          </w:tcPr>
          <w:p w14:paraId="77A1CDEF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29F757E3" w14:textId="77777777" w:rsidTr="00606BEA">
        <w:tblPrEx>
          <w:tblBorders>
            <w:insideH w:val="nil"/>
          </w:tblBorders>
        </w:tblPrEx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14:paraId="0D41A22D" w14:textId="77777777" w:rsidR="009733FC" w:rsidRPr="009733FC" w:rsidRDefault="009733FC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 xml:space="preserve">(полное наименование органа или организации, назначивших соответствующие пенсию или </w:t>
            </w:r>
            <w:r w:rsidRPr="009733FC">
              <w:rPr>
                <w:rFonts w:ascii="Times New Roman" w:hAnsi="Times New Roman" w:cs="Times New Roman"/>
              </w:rPr>
              <w:lastRenderedPageBreak/>
              <w:t>срочную пенсионную выплату)</w:t>
            </w:r>
          </w:p>
        </w:tc>
      </w:tr>
      <w:tr w:rsidR="009733FC" w:rsidRPr="009733FC" w14:paraId="67AF74F0" w14:textId="77777777" w:rsidTr="00606BEA">
        <w:tblPrEx>
          <w:tblBorders>
            <w:insideH w:val="nil"/>
          </w:tblBorders>
        </w:tblPrEx>
        <w:tc>
          <w:tcPr>
            <w:tcW w:w="9060" w:type="dxa"/>
            <w:tcBorders>
              <w:top w:val="nil"/>
              <w:left w:val="nil"/>
              <w:right w:val="nil"/>
            </w:tcBorders>
          </w:tcPr>
          <w:p w14:paraId="10F37A82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39C28D5E" w14:textId="77777777" w:rsidTr="00606BEA">
        <w:tc>
          <w:tcPr>
            <w:tcW w:w="9060" w:type="dxa"/>
            <w:tcBorders>
              <w:left w:val="nil"/>
              <w:bottom w:val="nil"/>
              <w:right w:val="nil"/>
            </w:tcBorders>
          </w:tcPr>
          <w:p w14:paraId="5125FF5E" w14:textId="77777777" w:rsidR="009733FC" w:rsidRPr="009733FC" w:rsidRDefault="009733FC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(должность уполномоченного лица)</w:t>
            </w:r>
          </w:p>
        </w:tc>
      </w:tr>
    </w:tbl>
    <w:p w14:paraId="77B62F47" w14:textId="77777777" w:rsidR="009733FC" w:rsidRPr="009733FC" w:rsidRDefault="009733FC" w:rsidP="009733F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68"/>
        <w:gridCol w:w="340"/>
        <w:gridCol w:w="2942"/>
        <w:gridCol w:w="340"/>
        <w:gridCol w:w="3154"/>
      </w:tblGrid>
      <w:tr w:rsidR="009733FC" w:rsidRPr="009733FC" w14:paraId="356C54AA" w14:textId="77777777" w:rsidTr="00606BEA">
        <w:tc>
          <w:tcPr>
            <w:tcW w:w="2268" w:type="dxa"/>
            <w:tcBorders>
              <w:top w:val="nil"/>
              <w:left w:val="nil"/>
              <w:right w:val="nil"/>
            </w:tcBorders>
          </w:tcPr>
          <w:p w14:paraId="2340B8B9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4FB437D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top w:val="nil"/>
              <w:left w:val="nil"/>
              <w:right w:val="nil"/>
            </w:tcBorders>
          </w:tcPr>
          <w:p w14:paraId="3658C151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5FD0F08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top w:val="nil"/>
              <w:left w:val="nil"/>
              <w:right w:val="nil"/>
            </w:tcBorders>
          </w:tcPr>
          <w:p w14:paraId="583647C6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33FC" w:rsidRPr="009733FC" w14:paraId="5799E363" w14:textId="77777777" w:rsidTr="00606BEA">
        <w:tc>
          <w:tcPr>
            <w:tcW w:w="2268" w:type="dxa"/>
            <w:tcBorders>
              <w:left w:val="nil"/>
              <w:bottom w:val="nil"/>
              <w:right w:val="nil"/>
            </w:tcBorders>
          </w:tcPr>
          <w:p w14:paraId="17F8E084" w14:textId="77777777" w:rsidR="009733FC" w:rsidRPr="009733FC" w:rsidRDefault="009733FC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подпись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1C9EADD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942" w:type="dxa"/>
            <w:tcBorders>
              <w:left w:val="nil"/>
              <w:bottom w:val="nil"/>
              <w:right w:val="nil"/>
            </w:tcBorders>
          </w:tcPr>
          <w:p w14:paraId="7A4401FD" w14:textId="77777777" w:rsidR="009733FC" w:rsidRPr="009733FC" w:rsidRDefault="009733FC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(фамилия и инициалы)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E0D41B8" w14:textId="77777777" w:rsidR="009733FC" w:rsidRPr="009733FC" w:rsidRDefault="009733FC" w:rsidP="00606BE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3154" w:type="dxa"/>
            <w:tcBorders>
              <w:left w:val="nil"/>
              <w:bottom w:val="nil"/>
              <w:right w:val="nil"/>
            </w:tcBorders>
          </w:tcPr>
          <w:p w14:paraId="7D9EFE97" w14:textId="77777777" w:rsidR="009733FC" w:rsidRPr="009733FC" w:rsidRDefault="009733FC" w:rsidP="00606BE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33FC">
              <w:rPr>
                <w:rFonts w:ascii="Times New Roman" w:hAnsi="Times New Roman" w:cs="Times New Roman"/>
              </w:rPr>
              <w:t>(дата выдачи справки)</w:t>
            </w:r>
          </w:p>
        </w:tc>
      </w:tr>
    </w:tbl>
    <w:p w14:paraId="45B5229C" w14:textId="77777777" w:rsidR="009733FC" w:rsidRPr="009733FC" w:rsidRDefault="009733FC" w:rsidP="009733FC">
      <w:pPr>
        <w:pStyle w:val="ConsPlusNormal"/>
        <w:jc w:val="both"/>
        <w:rPr>
          <w:rFonts w:ascii="Times New Roman" w:hAnsi="Times New Roman" w:cs="Times New Roman"/>
        </w:rPr>
      </w:pPr>
    </w:p>
    <w:bookmarkEnd w:id="0"/>
    <w:p w14:paraId="2952AEAF" w14:textId="24206245" w:rsidR="00676AD9" w:rsidRPr="009733FC" w:rsidRDefault="00676AD9" w:rsidP="009733FC">
      <w:pPr>
        <w:rPr>
          <w:rFonts w:ascii="Times New Roman" w:eastAsiaTheme="minorEastAsia" w:hAnsi="Times New Roman" w:cs="Times New Roman"/>
          <w:lang w:eastAsia="ru-RU"/>
        </w:rPr>
      </w:pPr>
    </w:p>
    <w:sectPr w:rsidR="00676AD9" w:rsidRPr="009733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087"/>
    <w:rsid w:val="00031087"/>
    <w:rsid w:val="00676AD9"/>
    <w:rsid w:val="0097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4A53B"/>
  <w15:chartTrackingRefBased/>
  <w15:docId w15:val="{95597B0F-74F0-4E39-B90C-54A81D8D0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33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33F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ogin.consultant.ru/link/?req=doc&amp;base=RZB&amp;n=4481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Мариям Батчаева</dc:creator>
  <cp:keywords/>
  <dc:description/>
  <cp:lastModifiedBy>Мариям Батчаева</cp:lastModifiedBy>
  <cp:revision>2</cp:revision>
  <dcterms:created xsi:type="dcterms:W3CDTF">2023-12-08T07:33:00Z</dcterms:created>
  <dcterms:modified xsi:type="dcterms:W3CDTF">2023-12-08T07:33:00Z</dcterms:modified>
</cp:coreProperties>
</file>